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E6" w:rsidRDefault="00C271E6" w:rsidP="00C87AF7">
      <w:pPr>
        <w:spacing w:after="0" w:line="240" w:lineRule="auto"/>
        <w:ind w:left="3540" w:firstLine="708"/>
        <w:rPr>
          <w:rFonts w:ascii="Times New Roman" w:hAnsi="Times New Roman"/>
          <w:b/>
          <w:sz w:val="28"/>
          <w:szCs w:val="28"/>
        </w:rPr>
      </w:pPr>
      <w:r w:rsidRPr="00C57A1D">
        <w:rPr>
          <w:b/>
          <w:noProof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5" o:title=""/>
          </v:shape>
          <o:OLEObject Type="Embed" ProgID="MSPhotoEd.3" ShapeID="_x0000_i1025" DrawAspect="Content" ObjectID="_1643201217" r:id="rId6"/>
        </w:objec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1EFB">
        <w:rPr>
          <w:rFonts w:ascii="Times New Roman" w:hAnsi="Times New Roman"/>
          <w:b/>
          <w:sz w:val="28"/>
          <w:szCs w:val="28"/>
        </w:rPr>
        <w:t>АДМИНИСТРАЦИЯ  ТАТАРСКОГО  РАЙОНА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82F" w:rsidRPr="00081EFB" w:rsidRDefault="00FD17AC" w:rsidP="00FD17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E682F" w:rsidRPr="00081EFB" w:rsidRDefault="006E682F" w:rsidP="00FD17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682F" w:rsidRPr="00081EFB" w:rsidRDefault="006E682F" w:rsidP="006E68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682F" w:rsidRPr="00081EFB" w:rsidRDefault="008D48B4" w:rsidP="006E68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271E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B5205">
        <w:rPr>
          <w:rFonts w:ascii="Times New Roman" w:hAnsi="Times New Roman"/>
          <w:sz w:val="28"/>
          <w:szCs w:val="28"/>
        </w:rPr>
        <w:t>14.02.</w:t>
      </w:r>
      <w:r w:rsidR="005601EA">
        <w:rPr>
          <w:rFonts w:ascii="Times New Roman" w:hAnsi="Times New Roman"/>
          <w:sz w:val="28"/>
          <w:szCs w:val="28"/>
        </w:rPr>
        <w:t>2020</w:t>
      </w:r>
      <w:r w:rsidR="006E682F" w:rsidRPr="00081EFB">
        <w:rPr>
          <w:rFonts w:ascii="Times New Roman" w:hAnsi="Times New Roman"/>
          <w:sz w:val="28"/>
          <w:szCs w:val="28"/>
        </w:rPr>
        <w:t xml:space="preserve"> г.                 г. Татарск                                       </w:t>
      </w:r>
      <w:r w:rsidR="006E53BC">
        <w:rPr>
          <w:rFonts w:ascii="Times New Roman" w:hAnsi="Times New Roman"/>
          <w:sz w:val="28"/>
          <w:szCs w:val="28"/>
        </w:rPr>
        <w:t xml:space="preserve">№ </w:t>
      </w:r>
      <w:r w:rsidR="003B5205">
        <w:rPr>
          <w:rFonts w:ascii="Times New Roman" w:hAnsi="Times New Roman"/>
          <w:sz w:val="28"/>
          <w:szCs w:val="28"/>
        </w:rPr>
        <w:t>76</w:t>
      </w:r>
    </w:p>
    <w:p w:rsidR="006E682F" w:rsidRPr="00CD3FE3" w:rsidRDefault="006E682F" w:rsidP="006E682F">
      <w:pPr>
        <w:pStyle w:val="ConsPlusTitle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6E7789" w:rsidRPr="006E7789" w:rsidRDefault="006E7789" w:rsidP="006E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Об условиях приватизации </w:t>
      </w:r>
      <w:r w:rsidR="006E682F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6E7789" w:rsidRDefault="00B2524D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</w:t>
      </w:r>
    </w:p>
    <w:p w:rsidR="001D303C" w:rsidRDefault="001D303C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303C" w:rsidRPr="001D303C" w:rsidRDefault="001D303C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303C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B2524D">
        <w:rPr>
          <w:rFonts w:ascii="Times New Roman" w:hAnsi="Times New Roman" w:cs="Times New Roman"/>
          <w:sz w:val="28"/>
          <w:szCs w:val="28"/>
        </w:rPr>
        <w:t xml:space="preserve">шестнадцатой сессии третьего созыва </w:t>
      </w:r>
      <w:r w:rsidRPr="001D303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2524D">
        <w:rPr>
          <w:rFonts w:ascii="Times New Roman" w:hAnsi="Times New Roman" w:cs="Times New Roman"/>
          <w:sz w:val="28"/>
          <w:szCs w:val="28"/>
        </w:rPr>
        <w:t xml:space="preserve">Татарского района от  21.09.2017 </w:t>
      </w:r>
      <w:r w:rsidRPr="001D303C">
        <w:rPr>
          <w:rFonts w:ascii="Times New Roman" w:hAnsi="Times New Roman" w:cs="Times New Roman"/>
          <w:sz w:val="28"/>
          <w:szCs w:val="28"/>
        </w:rPr>
        <w:t xml:space="preserve">№ </w:t>
      </w:r>
      <w:r w:rsidR="00B2524D">
        <w:rPr>
          <w:rFonts w:ascii="Times New Roman" w:hAnsi="Times New Roman" w:cs="Times New Roman"/>
          <w:sz w:val="28"/>
          <w:szCs w:val="28"/>
        </w:rPr>
        <w:t>87</w:t>
      </w:r>
      <w:r w:rsidRPr="001D303C">
        <w:rPr>
          <w:rFonts w:ascii="Times New Roman" w:hAnsi="Times New Roman" w:cs="Times New Roman"/>
          <w:sz w:val="28"/>
          <w:szCs w:val="28"/>
        </w:rPr>
        <w:t xml:space="preserve"> «</w:t>
      </w:r>
      <w:r w:rsidR="00B2524D" w:rsidRPr="00B2524D">
        <w:rPr>
          <w:rFonts w:ascii="Times New Roman" w:hAnsi="Times New Roman" w:cs="Times New Roman"/>
          <w:sz w:val="28"/>
          <w:szCs w:val="28"/>
        </w:rPr>
        <w:t>Об утверждении прогнозного плана приватизации</w:t>
      </w:r>
      <w:r w:rsidR="00B2524D">
        <w:rPr>
          <w:rFonts w:ascii="Times New Roman" w:hAnsi="Times New Roman" w:cs="Times New Roman"/>
          <w:sz w:val="28"/>
          <w:szCs w:val="28"/>
        </w:rPr>
        <w:t xml:space="preserve"> </w:t>
      </w:r>
      <w:r w:rsidR="00B2524D" w:rsidRPr="00B2524D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 на 2018 год</w:t>
      </w:r>
      <w:r w:rsidRPr="001D303C">
        <w:rPr>
          <w:rFonts w:ascii="Times New Roman" w:hAnsi="Times New Roman" w:cs="Times New Roman"/>
          <w:sz w:val="28"/>
          <w:szCs w:val="28"/>
        </w:rPr>
        <w:t xml:space="preserve">», в соответствии </w:t>
      </w:r>
      <w:r w:rsidR="00B2524D" w:rsidRPr="00FD17AC">
        <w:rPr>
          <w:rFonts w:ascii="Times New Roman" w:hAnsi="Times New Roman" w:cs="Times New Roman"/>
          <w:sz w:val="28"/>
          <w:szCs w:val="28"/>
        </w:rPr>
        <w:t xml:space="preserve">с Федеральным законом от 21.12.2001 № 178-ФЗ «О приватизации государственного и муниципального имущества», </w:t>
      </w:r>
      <w:r w:rsidR="00B2524D" w:rsidRPr="00FD17A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06.10.2003  № 131-ФЗ «Об общих принципах организации местного самоуправления в Российской Федерации», </w:t>
      </w:r>
      <w:r w:rsidR="00B2524D" w:rsidRPr="00FD17AC">
        <w:rPr>
          <w:rFonts w:ascii="Times New Roman" w:hAnsi="Times New Roman" w:cs="Times New Roman"/>
          <w:sz w:val="28"/>
          <w:szCs w:val="28"/>
        </w:rPr>
        <w:t>Положением «О приватизации</w:t>
      </w:r>
      <w:proofErr w:type="gramEnd"/>
      <w:r w:rsidR="00B2524D" w:rsidRPr="00FD17AC">
        <w:rPr>
          <w:rFonts w:ascii="Times New Roman" w:hAnsi="Times New Roman" w:cs="Times New Roman"/>
          <w:sz w:val="28"/>
          <w:szCs w:val="28"/>
        </w:rPr>
        <w:t xml:space="preserve"> муниципального имущества муниципального образования Татарского района», утвержденного решением четырнадцатой сессией Совета депутатов Татарского района от 31.05.2012г.  № 17, Уставом Татарского района</w:t>
      </w:r>
      <w:r w:rsidRPr="001D303C">
        <w:rPr>
          <w:rFonts w:ascii="Times New Roman" w:hAnsi="Times New Roman" w:cs="Times New Roman"/>
          <w:sz w:val="28"/>
          <w:szCs w:val="28"/>
        </w:rPr>
        <w:t xml:space="preserve">,  </w:t>
      </w:r>
      <w:r w:rsidR="00E067F8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E067F8" w:rsidRPr="00E067F8">
        <w:rPr>
          <w:rFonts w:ascii="Times New Roman" w:hAnsi="Times New Roman" w:cs="Times New Roman"/>
          <w:sz w:val="28"/>
          <w:szCs w:val="28"/>
        </w:rPr>
        <w:t>комиссии по приватизации муниципального имущества муниципального  образования Татарский район</w:t>
      </w:r>
      <w:r w:rsidR="00E067F8">
        <w:rPr>
          <w:rFonts w:ascii="Times New Roman" w:hAnsi="Times New Roman" w:cs="Times New Roman"/>
          <w:sz w:val="28"/>
          <w:szCs w:val="28"/>
        </w:rPr>
        <w:t xml:space="preserve">, </w:t>
      </w:r>
      <w:r w:rsidRPr="001D303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D303C" w:rsidRPr="001D303C" w:rsidRDefault="001D303C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1. Утвердить условия приватизации </w:t>
      </w:r>
      <w:r w:rsidR="00246712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района, включенного в прогнозный план приватизации на 2018 год</w:t>
      </w:r>
      <w:r w:rsidRPr="001D303C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246712" w:rsidRPr="006735CC" w:rsidRDefault="001D303C" w:rsidP="00246712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03C">
        <w:rPr>
          <w:rFonts w:ascii="Times New Roman" w:hAnsi="Times New Roman" w:cs="Times New Roman"/>
          <w:sz w:val="28"/>
          <w:szCs w:val="28"/>
        </w:rPr>
        <w:t xml:space="preserve">2.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246712">
        <w:rPr>
          <w:rFonts w:ascii="Times New Roman" w:hAnsi="Times New Roman"/>
          <w:sz w:val="28"/>
          <w:szCs w:val="28"/>
        </w:rPr>
        <w:t>имущественных и земельных отношений</w:t>
      </w:r>
      <w:r w:rsidR="00246712" w:rsidRPr="006735CC">
        <w:rPr>
          <w:rFonts w:ascii="Times New Roman" w:hAnsi="Times New Roman"/>
          <w:sz w:val="28"/>
          <w:szCs w:val="28"/>
        </w:rPr>
        <w:t xml:space="preserve"> администрации Татарского района </w:t>
      </w:r>
      <w:r w:rsidR="007F0F99">
        <w:rPr>
          <w:rFonts w:ascii="Times New Roman" w:hAnsi="Times New Roman"/>
          <w:sz w:val="28"/>
          <w:szCs w:val="28"/>
        </w:rPr>
        <w:t xml:space="preserve">организовать продажу муниципального имущества  посредством публичного предложения, </w:t>
      </w:r>
      <w:proofErr w:type="gramStart"/>
      <w:r w:rsidR="0024671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2467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настоящее </w:t>
      </w:r>
      <w:r w:rsidR="00246712">
        <w:rPr>
          <w:rFonts w:ascii="Times New Roman" w:hAnsi="Times New Roman"/>
          <w:sz w:val="28"/>
          <w:szCs w:val="28"/>
        </w:rPr>
        <w:t>постановление</w:t>
      </w:r>
      <w:r w:rsidR="00246712" w:rsidRPr="006735C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246712">
        <w:rPr>
          <w:rFonts w:ascii="Times New Roman" w:eastAsia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="00E43AB6">
        <w:rPr>
          <w:rFonts w:ascii="Times New Roman" w:eastAsia="Times New Roman" w:hAnsi="Times New Roman" w:cs="Times New Roman"/>
          <w:sz w:val="28"/>
          <w:szCs w:val="28"/>
        </w:rPr>
        <w:t xml:space="preserve"> на сайте </w:t>
      </w:r>
      <w:hyperlink r:id="rId7" w:history="1">
        <w:r w:rsidR="00E43AB6" w:rsidRPr="007B39B4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www.torgi.gov.ru</w:t>
        </w:r>
      </w:hyperlink>
      <w:r w:rsidR="00E43AB6">
        <w:rPr>
          <w:rFonts w:ascii="Times New Roman" w:eastAsia="Times New Roman" w:hAnsi="Times New Roman" w:cs="Times New Roman"/>
          <w:sz w:val="28"/>
          <w:szCs w:val="28"/>
        </w:rPr>
        <w:t>, электронной площадке РТС-тендер</w:t>
      </w:r>
      <w:r w:rsidR="0082598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6712" w:rsidRPr="006735CC" w:rsidRDefault="00246712" w:rsidP="002467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связей с общественностью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опубликовать </w:t>
      </w:r>
      <w:r w:rsidR="000B6055">
        <w:rPr>
          <w:rFonts w:ascii="Times New Roman" w:hAnsi="Times New Roman" w:cs="Times New Roman"/>
          <w:sz w:val="28"/>
          <w:szCs w:val="28"/>
        </w:rPr>
        <w:t xml:space="preserve"> на</w:t>
      </w:r>
      <w:r w:rsidRPr="006735CC">
        <w:rPr>
          <w:rFonts w:ascii="Times New Roman" w:hAnsi="Times New Roman" w:cs="Times New Roman"/>
          <w:sz w:val="28"/>
          <w:szCs w:val="28"/>
        </w:rPr>
        <w:t xml:space="preserve">стоящее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информационное сообщение о продаже муниципального имущества</w:t>
      </w:r>
      <w:r w:rsidRPr="00673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и разместить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735CC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6712" w:rsidRDefault="00246712" w:rsidP="002467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735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35CC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6735CC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Pr="006735CC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  </w:t>
      </w:r>
      <w:r w:rsidR="00E43AB6">
        <w:rPr>
          <w:rFonts w:ascii="Times New Roman" w:hAnsi="Times New Roman" w:cs="Times New Roman"/>
          <w:sz w:val="28"/>
          <w:szCs w:val="28"/>
        </w:rPr>
        <w:t>(В. В. Носков)</w:t>
      </w:r>
      <w:r w:rsidRPr="006735CC">
        <w:rPr>
          <w:rFonts w:ascii="Times New Roman" w:hAnsi="Times New Roman" w:cs="Times New Roman"/>
          <w:sz w:val="28"/>
          <w:szCs w:val="28"/>
        </w:rPr>
        <w:t>.</w:t>
      </w:r>
    </w:p>
    <w:p w:rsidR="00BD4E3A" w:rsidRDefault="00BD4E3A" w:rsidP="006D7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6D7282" w:rsidP="002467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                                                             </w:t>
      </w:r>
      <w:r w:rsidR="00E43AB6">
        <w:rPr>
          <w:rFonts w:ascii="Times New Roman" w:hAnsi="Times New Roman" w:cs="Times New Roman"/>
          <w:sz w:val="28"/>
          <w:szCs w:val="28"/>
        </w:rPr>
        <w:t xml:space="preserve">Ю. М. Вязов </w:t>
      </w: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7282" w:rsidRPr="00E43AB6" w:rsidRDefault="00E43AB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Никитина</w:t>
      </w:r>
      <w:r w:rsidR="009A0639"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6D7282" w:rsidRPr="00E43AB6" w:rsidRDefault="006D7282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3AB6">
        <w:rPr>
          <w:rFonts w:ascii="Times New Roman" w:hAnsi="Times New Roman" w:cs="Times New Roman"/>
          <w:sz w:val="24"/>
          <w:szCs w:val="24"/>
        </w:rPr>
        <w:t>8(38364)</w:t>
      </w:r>
      <w:r w:rsidR="00246712" w:rsidRPr="00E43AB6">
        <w:rPr>
          <w:rFonts w:ascii="Times New Roman" w:hAnsi="Times New Roman" w:cs="Times New Roman"/>
          <w:sz w:val="24"/>
          <w:szCs w:val="24"/>
        </w:rPr>
        <w:t>2</w:t>
      </w:r>
      <w:r w:rsidR="00E43AB6">
        <w:rPr>
          <w:rFonts w:ascii="Times New Roman" w:hAnsi="Times New Roman" w:cs="Times New Roman"/>
          <w:sz w:val="24"/>
          <w:szCs w:val="24"/>
        </w:rPr>
        <w:t>-42-82</w:t>
      </w:r>
    </w:p>
    <w:p w:rsidR="00246712" w:rsidRDefault="00246712" w:rsidP="006D7282">
      <w:pPr>
        <w:pStyle w:val="ConsPlusNormal"/>
        <w:widowControl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712" w:rsidRDefault="00596689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</w:t>
      </w:r>
    </w:p>
    <w:p w:rsidR="0024146B" w:rsidRDefault="0024146B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 постановлению </w:t>
      </w:r>
      <w:r w:rsidR="00596689">
        <w:rPr>
          <w:rFonts w:ascii="Times New Roman" w:hAnsi="Times New Roman"/>
          <w:color w:val="000000"/>
          <w:sz w:val="24"/>
          <w:szCs w:val="24"/>
        </w:rPr>
        <w:t xml:space="preserve"> администрации </w:t>
      </w:r>
    </w:p>
    <w:p w:rsidR="00596689" w:rsidRPr="00246712" w:rsidRDefault="00E43AB6" w:rsidP="00596689">
      <w:pPr>
        <w:pStyle w:val="ConsPlusNormal"/>
        <w:ind w:left="14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Татарского района № </w:t>
      </w:r>
      <w:r w:rsidR="003B5205">
        <w:rPr>
          <w:rFonts w:ascii="Times New Roman" w:hAnsi="Times New Roman"/>
          <w:color w:val="000000"/>
          <w:sz w:val="24"/>
          <w:szCs w:val="24"/>
        </w:rPr>
        <w:t>76</w:t>
      </w:r>
      <w:r w:rsidR="00C51C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96689">
        <w:rPr>
          <w:rFonts w:ascii="Times New Roman" w:hAnsi="Times New Roman"/>
          <w:color w:val="000000"/>
          <w:sz w:val="24"/>
          <w:szCs w:val="24"/>
        </w:rPr>
        <w:t>от</w:t>
      </w:r>
      <w:r w:rsidR="003B5205">
        <w:rPr>
          <w:rFonts w:ascii="Times New Roman" w:hAnsi="Times New Roman"/>
          <w:color w:val="000000"/>
          <w:sz w:val="24"/>
          <w:szCs w:val="24"/>
        </w:rPr>
        <w:t xml:space="preserve"> 14.02.</w:t>
      </w:r>
      <w:r w:rsidR="0044634E">
        <w:rPr>
          <w:rFonts w:ascii="Times New Roman" w:hAnsi="Times New Roman"/>
          <w:color w:val="000000"/>
          <w:sz w:val="24"/>
          <w:szCs w:val="24"/>
        </w:rPr>
        <w:t xml:space="preserve">2020 </w:t>
      </w:r>
      <w:r w:rsidR="00C51CE1">
        <w:rPr>
          <w:rFonts w:ascii="Times New Roman" w:hAnsi="Times New Roman"/>
          <w:color w:val="000000"/>
          <w:sz w:val="24"/>
          <w:szCs w:val="24"/>
        </w:rPr>
        <w:t>г.</w:t>
      </w:r>
    </w:p>
    <w:p w:rsidR="00596689" w:rsidRDefault="00596689" w:rsidP="00596689">
      <w:pPr>
        <w:pStyle w:val="ConsPlusNormal"/>
        <w:ind w:left="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96689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6712" w:rsidRPr="002B2D7C" w:rsidRDefault="0024671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УСЛОВИЯ ПРИВАТИЗАЦИИ</w:t>
      </w:r>
    </w:p>
    <w:p w:rsidR="00246712" w:rsidRPr="002B2D7C" w:rsidRDefault="00596689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 имущества Татарского района</w:t>
      </w:r>
    </w:p>
    <w:p w:rsidR="00ED3AE2" w:rsidRPr="002B2D7C" w:rsidRDefault="00ED3AE2" w:rsidP="00596689">
      <w:pPr>
        <w:pStyle w:val="ConsPlusNormal"/>
        <w:ind w:left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3AE2" w:rsidRPr="002B2D7C" w:rsidRDefault="00ED3AE2" w:rsidP="00ED3AE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2D7C">
        <w:rPr>
          <w:rFonts w:ascii="Times New Roman" w:hAnsi="Times New Roman" w:cs="Times New Roman"/>
          <w:sz w:val="28"/>
          <w:szCs w:val="28"/>
        </w:rPr>
        <w:t>Приватизация объектов недвижимости осуществляется на основании решения шестнадцатой сессии третьего созыва Совета депутатов Татарского района от  21.09.2017 № 87 «Об утверждении прогнозного плана приватизации муниципального имущества Татарского района на 2018 год»</w:t>
      </w:r>
      <w:r w:rsidR="008F7F45">
        <w:rPr>
          <w:rFonts w:ascii="Times New Roman" w:hAnsi="Times New Roman" w:cs="Times New Roman"/>
          <w:sz w:val="28"/>
          <w:szCs w:val="28"/>
        </w:rPr>
        <w:t>.</w:t>
      </w:r>
    </w:p>
    <w:p w:rsidR="00762173" w:rsidRDefault="00762173" w:rsidP="000E0AC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. Объектом приватизации является здание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пилоцеха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  <w:proofErr w:type="gramEnd"/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Адрес (местоположение) муниципального имущества: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Новосибирская область, г. Татарск, ул.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Славгородская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8,  с кадастровым номером 54:37:020220:43, назначение: нежилое, площадью 114,2 кв.м., этажность: 1, год ввода в эксплуатацию (завершения строительства): 1990 г.</w:t>
      </w:r>
      <w:proofErr w:type="gramEnd"/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Здание является собственностью Татарского района, о чем в Едином государственном реестре недвижимости 13.03.2013г. сделана запись регистрации № 54-54-22/001/2013-739.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2. Способ приватизации – продажа муниципального имущества посредством публичного предложения. </w:t>
      </w:r>
      <w:r>
        <w:rPr>
          <w:rFonts w:ascii="Times New Roman" w:hAnsi="Times New Roman" w:cs="Times New Roman"/>
          <w:sz w:val="28"/>
          <w:szCs w:val="28"/>
        </w:rPr>
        <w:t xml:space="preserve">Покупателем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 предложений других участников продажи. </w:t>
      </w:r>
    </w:p>
    <w:p w:rsidR="00593752" w:rsidRDefault="00593752" w:rsidP="00593752">
      <w:pPr>
        <w:pStyle w:val="ConsPlusNormal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3. Установить цену первоначального предложения (начальную цену) с налогом на добавленную стоимость в размере  213 790,20 коп.</w:t>
      </w:r>
    </w:p>
    <w:p w:rsidR="00593752" w:rsidRDefault="008A4390" w:rsidP="008A4390">
      <w:pPr>
        <w:pStyle w:val="ConsPlusNormal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93752">
        <w:rPr>
          <w:rFonts w:ascii="Times New Roman" w:hAnsi="Times New Roman" w:cs="Times New Roman"/>
          <w:color w:val="000000"/>
          <w:sz w:val="28"/>
          <w:szCs w:val="28"/>
        </w:rPr>
        <w:t>4. Величина снижения цены первоначального предложения («шаг понижения») составляет  21 379,02 коп.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4.1. Величина повышения цены («шаг аукциона») составляет 10 689,51 коп.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Минимальная цена предложения, по которой может быть продано помещение (цена отсечения), с налогом на добавленную стоимость составляет 106 895,1 коп. 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 Размер задатка- 42 758,04 коп. (20 % от цены первоначального предложения).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Приватизация имущества, указанного в п. 1 настоящего </w:t>
      </w:r>
      <w:r w:rsidR="00D735B5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осуществляется одновременно с отчуждением лицу, приобретающему это имущество, земельного участка, занимаемого этим имуществом и необходимого для его использования.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Победитель обязан оплатить стоимость земельного участк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цена земельного участка составляет </w:t>
      </w:r>
      <w:r w:rsidR="0019599B">
        <w:rPr>
          <w:rFonts w:ascii="Times New Roman" w:hAnsi="Times New Roman" w:cs="Times New Roman"/>
          <w:b/>
          <w:color w:val="000000"/>
          <w:sz w:val="28"/>
          <w:szCs w:val="28"/>
        </w:rPr>
        <w:t>498 843,80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(четыреста </w:t>
      </w:r>
      <w:r w:rsidR="0019599B">
        <w:rPr>
          <w:rFonts w:ascii="Times New Roman" w:hAnsi="Times New Roman" w:cs="Times New Roman"/>
          <w:color w:val="000000"/>
          <w:sz w:val="28"/>
          <w:szCs w:val="28"/>
        </w:rPr>
        <w:t>девяносто восемь  тысяч восемьсот сорок три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19599B">
        <w:rPr>
          <w:rFonts w:ascii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9599B">
        <w:rPr>
          <w:rFonts w:ascii="Times New Roman" w:hAnsi="Times New Roman" w:cs="Times New Roman"/>
          <w:color w:val="000000"/>
          <w:sz w:val="28"/>
          <w:szCs w:val="28"/>
        </w:rPr>
        <w:t>80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копеек (без НДС). </w:t>
      </w:r>
    </w:p>
    <w:p w:rsidR="00593752" w:rsidRDefault="00593752" w:rsidP="00593752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Земельный участок, занимаемый зданием, является собственностью Татарского района, о чем в Едином государственном реестре недвижимости 09.10.2017 г. сделана запись регистрации №  54:37:020220:55-54/022/2017-1 Кадастровый номер: 54:37:020220:55.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Площадь 13135 кв.м.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Категория земель: земли населенных пунктов.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Вид разрешенного использования земельного участка: производственные предприятия 3 класса вредности непищевого профиля.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Указанное имущество правами третьих лиц не обременено, в споре и под арестом не состоит. Ограничений в пользовании не имеется.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Покупатель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оплачивает стоимость имущества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Внесенный победителем аукциона задаток засчитывается в счет оплаты приобретаемого имущества.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Аукционы, назначенные на </w:t>
      </w:r>
      <w:r w:rsidR="0019599B">
        <w:rPr>
          <w:rFonts w:ascii="Times New Roman" w:hAnsi="Times New Roman" w:cs="Times New Roman"/>
          <w:color w:val="000000"/>
          <w:sz w:val="28"/>
          <w:szCs w:val="28"/>
        </w:rPr>
        <w:t xml:space="preserve">25.02.2015 г., </w:t>
      </w:r>
      <w:r>
        <w:rPr>
          <w:rFonts w:ascii="Times New Roman" w:hAnsi="Times New Roman" w:cs="Times New Roman"/>
          <w:color w:val="000000"/>
          <w:sz w:val="28"/>
          <w:szCs w:val="28"/>
        </w:rPr>
        <w:t>02.07.2018 г., 24.08.2018 г., 14.01.2020 г., не состоялись, в связи с отсутствием заявителей.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Продажа посредством публичного предложения не объявлялась.</w:t>
      </w:r>
    </w:p>
    <w:p w:rsid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3752" w:rsidRPr="00593752" w:rsidRDefault="00593752" w:rsidP="00593752">
      <w:pPr>
        <w:pStyle w:val="ConsPlusNormal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</w:t>
      </w:r>
      <w:r w:rsidRPr="0059375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937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93752">
        <w:rPr>
          <w:rFonts w:ascii="Times New Roman" w:hAnsi="Times New Roman" w:cs="Times New Roman"/>
          <w:b/>
          <w:i/>
          <w:sz w:val="28"/>
          <w:szCs w:val="28"/>
        </w:rPr>
        <w:t>Объектом приватизации является административное здание.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1. Адрес (местоположение) муниципального имущества: </w:t>
      </w:r>
      <w:proofErr w:type="gramStart"/>
      <w:r w:rsidRPr="00593752">
        <w:rPr>
          <w:rFonts w:ascii="Times New Roman" w:hAnsi="Times New Roman" w:cs="Times New Roman"/>
          <w:sz w:val="28"/>
          <w:szCs w:val="28"/>
        </w:rPr>
        <w:t xml:space="preserve">Новосибирская область, г. Татарск, ул. </w:t>
      </w:r>
      <w:proofErr w:type="spellStart"/>
      <w:r w:rsidRPr="00593752">
        <w:rPr>
          <w:rFonts w:ascii="Times New Roman" w:hAnsi="Times New Roman" w:cs="Times New Roman"/>
          <w:sz w:val="28"/>
          <w:szCs w:val="28"/>
        </w:rPr>
        <w:t>Славгородская</w:t>
      </w:r>
      <w:proofErr w:type="spellEnd"/>
      <w:r w:rsidRPr="00593752">
        <w:rPr>
          <w:rFonts w:ascii="Times New Roman" w:hAnsi="Times New Roman" w:cs="Times New Roman"/>
          <w:sz w:val="28"/>
          <w:szCs w:val="28"/>
        </w:rPr>
        <w:t xml:space="preserve"> 8,  с кадастровым номером 54:37:020220:44, назначение: нежилое, площадью 213,7 кв.м., этажность: 1, год ввода в эксплуатацию (завершения строительства): 1975 г.</w:t>
      </w:r>
      <w:proofErr w:type="gramEnd"/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Здание является собственностью Татарского района, о чем в Едином государственном реестре недвижимости 13.03.2013г. сделана запись регистрации № 54-54-22/001/2013-742.</w:t>
      </w:r>
    </w:p>
    <w:p w:rsidR="002B051D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 2. Способ приватизации – продажа муниципального имущества посредством публичного предложения. Покупателем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 предложений других участников продажи. 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3. Установить цену первоначального предложения (начальную цену) с налогом на добавленную стоимость в размере 572 478,20 коп</w:t>
      </w:r>
      <w:r w:rsidRPr="00593752">
        <w:rPr>
          <w:rFonts w:ascii="Times New Roman" w:hAnsi="Times New Roman" w:cs="Times New Roman"/>
          <w:b/>
          <w:sz w:val="28"/>
          <w:szCs w:val="28"/>
        </w:rPr>
        <w:t>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4. Величина снижения цены первоначального предложения («шаг понижения») составляет- 57 247,82 коп.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593752">
        <w:rPr>
          <w:rFonts w:ascii="Times New Roman" w:hAnsi="Times New Roman" w:cs="Times New Roman"/>
          <w:sz w:val="28"/>
          <w:szCs w:val="28"/>
        </w:rPr>
        <w:t>Величина повышения цены («шаг аукциона» составляет 28 623,91 коп.</w:t>
      </w:r>
      <w:proofErr w:type="gramEnd"/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4.2. Минимальная цена предложения, по которой может быть продано помещение (цена отсечения), с налогом на добавленную стоимость составляет 286 239,10 коп.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4.3. Размер задатка- 42 758,04 коп. (20% от цены первоначального предложения).</w:t>
      </w:r>
    </w:p>
    <w:p w:rsidR="00D735B5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5. </w:t>
      </w:r>
      <w:r w:rsidR="00D735B5">
        <w:rPr>
          <w:rFonts w:ascii="Times New Roman" w:hAnsi="Times New Roman" w:cs="Times New Roman"/>
          <w:color w:val="000000"/>
          <w:sz w:val="28"/>
          <w:szCs w:val="28"/>
        </w:rPr>
        <w:t>Приватизация имущества, указанного в п. 1 настоящего постановления, осуществляется одновременно с отчуждением лицу, приобретающему это имущество, земельного участка, занимаемого этим имуществом и необходимого для его использования.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lastRenderedPageBreak/>
        <w:t xml:space="preserve">Победитель обязан оплатить стоимость земельного участка. - цена земельного участка составляет </w:t>
      </w:r>
      <w:r w:rsidRPr="00593752">
        <w:rPr>
          <w:rFonts w:ascii="Times New Roman" w:hAnsi="Times New Roman" w:cs="Times New Roman"/>
          <w:b/>
          <w:sz w:val="28"/>
          <w:szCs w:val="28"/>
        </w:rPr>
        <w:t>245 347, 80 коп</w:t>
      </w:r>
      <w:proofErr w:type="gramStart"/>
      <w:r w:rsidRPr="00593752">
        <w:rPr>
          <w:rFonts w:ascii="Times New Roman" w:hAnsi="Times New Roman" w:cs="Times New Roman"/>
          <w:b/>
          <w:sz w:val="28"/>
          <w:szCs w:val="28"/>
        </w:rPr>
        <w:t>.,</w:t>
      </w:r>
      <w:r w:rsidRPr="00593752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593752">
        <w:rPr>
          <w:rFonts w:ascii="Times New Roman" w:hAnsi="Times New Roman" w:cs="Times New Roman"/>
          <w:sz w:val="28"/>
          <w:szCs w:val="28"/>
        </w:rPr>
        <w:t>двести сорок пять тысяч триста сорок семь рублей 80 копеек), без НДС.</w:t>
      </w:r>
    </w:p>
    <w:p w:rsidR="00593752" w:rsidRPr="00593752" w:rsidRDefault="00593752" w:rsidP="0059375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      Земельный участок, занимаемый зданием, является собственностью Татарского района, о чем в Едином государственном реестре недвижимости 09.10.2017 г. сделана запись регистрации №  54:37:020220:55-54/022/2017-1 Кадастровый номер: 54:37:020220:54.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Площадь 5234 кв.м.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Категория земель: земли населенных пунктов.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Вид разрешенного использования земельного участка: производственные предприятия 3 класса вредности непищевого профиля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Указанное имущество правами третьих лиц не обременено, в споре и под арестом не состоит. Ограничений в пользовании не имеется.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6. Покупатель </w:t>
      </w:r>
      <w:proofErr w:type="gramStart"/>
      <w:r w:rsidRPr="00593752">
        <w:rPr>
          <w:rFonts w:ascii="Times New Roman" w:hAnsi="Times New Roman" w:cs="Times New Roman"/>
          <w:sz w:val="28"/>
          <w:szCs w:val="28"/>
        </w:rPr>
        <w:t>оплачивает стоимость имущества</w:t>
      </w:r>
      <w:proofErr w:type="gramEnd"/>
      <w:r w:rsidRPr="00593752">
        <w:rPr>
          <w:rFonts w:ascii="Times New Roman" w:hAnsi="Times New Roman" w:cs="Times New Roman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7. Внесенный победителем аукциона задаток засчитывается в счет оплаты приобретаемого имущества.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8. Аукционы, назначенные на</w:t>
      </w:r>
      <w:r w:rsidR="002B051D">
        <w:rPr>
          <w:rFonts w:ascii="Times New Roman" w:hAnsi="Times New Roman" w:cs="Times New Roman"/>
          <w:sz w:val="28"/>
          <w:szCs w:val="28"/>
        </w:rPr>
        <w:t xml:space="preserve"> 25.02.2015 г.,</w:t>
      </w:r>
      <w:r w:rsidRPr="00593752">
        <w:rPr>
          <w:rFonts w:ascii="Times New Roman" w:hAnsi="Times New Roman" w:cs="Times New Roman"/>
          <w:sz w:val="28"/>
          <w:szCs w:val="28"/>
        </w:rPr>
        <w:t xml:space="preserve"> 02.07.2018 г., 24.08.2018 г., 14.01.2020 г., не состоялись, в связи с отсутствием заявителей.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9. Продажа посредством публичного предложения не объявлялась.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93752" w:rsidRPr="00593752" w:rsidRDefault="00593752" w:rsidP="00593752">
      <w:pPr>
        <w:pStyle w:val="ConsPlusNormal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593752">
        <w:rPr>
          <w:rFonts w:ascii="Times New Roman" w:hAnsi="Times New Roman" w:cs="Times New Roman"/>
          <w:b/>
          <w:i/>
          <w:sz w:val="28"/>
          <w:szCs w:val="28"/>
          <w:lang w:val="en-US"/>
        </w:rPr>
        <w:t>III</w:t>
      </w:r>
      <w:r w:rsidRPr="00593752">
        <w:rPr>
          <w:rFonts w:ascii="Times New Roman" w:hAnsi="Times New Roman" w:cs="Times New Roman"/>
          <w:sz w:val="28"/>
          <w:szCs w:val="28"/>
        </w:rPr>
        <w:t xml:space="preserve"> </w:t>
      </w:r>
      <w:r w:rsidRPr="00593752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Pr="00593752">
        <w:rPr>
          <w:rFonts w:ascii="Times New Roman" w:hAnsi="Times New Roman" w:cs="Times New Roman"/>
          <w:b/>
          <w:i/>
          <w:sz w:val="28"/>
          <w:szCs w:val="28"/>
        </w:rPr>
        <w:t xml:space="preserve"> Объектом приватизации является нежилое помещение.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1. Адрес (местоположение) муниципального имущества: Новосибирская область, </w:t>
      </w:r>
      <w:proofErr w:type="gramStart"/>
      <w:r w:rsidRPr="0059375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93752">
        <w:rPr>
          <w:rFonts w:ascii="Times New Roman" w:hAnsi="Times New Roman" w:cs="Times New Roman"/>
          <w:sz w:val="28"/>
          <w:szCs w:val="28"/>
        </w:rPr>
        <w:t xml:space="preserve">. Татарск, ул. </w:t>
      </w:r>
      <w:proofErr w:type="spellStart"/>
      <w:r w:rsidRPr="00593752">
        <w:rPr>
          <w:rFonts w:ascii="Times New Roman" w:hAnsi="Times New Roman" w:cs="Times New Roman"/>
          <w:sz w:val="28"/>
          <w:szCs w:val="28"/>
        </w:rPr>
        <w:t>Славгородская</w:t>
      </w:r>
      <w:proofErr w:type="spellEnd"/>
      <w:r w:rsidRPr="00593752">
        <w:rPr>
          <w:rFonts w:ascii="Times New Roman" w:hAnsi="Times New Roman" w:cs="Times New Roman"/>
          <w:sz w:val="28"/>
          <w:szCs w:val="28"/>
        </w:rPr>
        <w:t xml:space="preserve"> 8,  с кадастровым номером 54:37:020220:48, назначение: нежилое, площадью 92,7 кв.м., номера на поэтажном плане: 5, этаж: 1.</w:t>
      </w:r>
    </w:p>
    <w:p w:rsidR="00593752" w:rsidRPr="00593752" w:rsidRDefault="00593752" w:rsidP="0059375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Нежилое помещение является собственностью Татарского района, о чем в Едином государственном реестре недвижимости 13.03.2013г. сделана запись регистрации № 54-54-22/001/2013-741.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 2. Способ приватизации – продажа муниципального имущества посредством публичного предложения. Покупателем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 предложений других участников продажи. </w:t>
      </w:r>
    </w:p>
    <w:p w:rsidR="00593752" w:rsidRPr="00593752" w:rsidRDefault="00593752" w:rsidP="00593752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  </w:t>
      </w:r>
      <w:r w:rsidR="00C91970">
        <w:rPr>
          <w:rFonts w:ascii="Times New Roman" w:hAnsi="Times New Roman" w:cs="Times New Roman"/>
          <w:sz w:val="28"/>
          <w:szCs w:val="28"/>
        </w:rPr>
        <w:t xml:space="preserve">      </w:t>
      </w:r>
      <w:r w:rsidRPr="00593752">
        <w:rPr>
          <w:rFonts w:ascii="Times New Roman" w:hAnsi="Times New Roman" w:cs="Times New Roman"/>
          <w:sz w:val="28"/>
          <w:szCs w:val="28"/>
        </w:rPr>
        <w:t xml:space="preserve">  3. Установить цену первоначального предложения (начальную цену) с налогом на добавленную стоимость в размере 259 272,00 коп.</w:t>
      </w:r>
    </w:p>
    <w:p w:rsidR="00593752" w:rsidRPr="00593752" w:rsidRDefault="00C91970" w:rsidP="00C91970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3752" w:rsidRPr="00593752">
        <w:rPr>
          <w:rFonts w:ascii="Times New Roman" w:hAnsi="Times New Roman" w:cs="Times New Roman"/>
          <w:sz w:val="28"/>
          <w:szCs w:val="28"/>
        </w:rPr>
        <w:t>4. Величина снижения цены первоначального предложения («шаг понижения») составляет  25 927,20 коп.</w:t>
      </w:r>
    </w:p>
    <w:p w:rsidR="00593752" w:rsidRPr="00593752" w:rsidRDefault="00C91970" w:rsidP="00C91970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3752" w:rsidRPr="00593752">
        <w:rPr>
          <w:rFonts w:ascii="Times New Roman" w:hAnsi="Times New Roman" w:cs="Times New Roman"/>
          <w:sz w:val="28"/>
          <w:szCs w:val="28"/>
        </w:rPr>
        <w:t>4.1. Величина повышения цены («шаг аукциона») составляет 12 963,60 коп.</w:t>
      </w:r>
    </w:p>
    <w:p w:rsidR="00593752" w:rsidRPr="00593752" w:rsidRDefault="00C91970" w:rsidP="00C91970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3752" w:rsidRPr="00593752">
        <w:rPr>
          <w:rFonts w:ascii="Times New Roman" w:hAnsi="Times New Roman" w:cs="Times New Roman"/>
          <w:sz w:val="28"/>
          <w:szCs w:val="28"/>
        </w:rPr>
        <w:t xml:space="preserve">4.2. Минимальная цена предложения, по которой может быть продано помещение (цена отсечения), с налогом на добавленную стоимость составляет 129 636,00 коп. </w:t>
      </w:r>
    </w:p>
    <w:p w:rsidR="00593752" w:rsidRPr="00593752" w:rsidRDefault="00C91970" w:rsidP="00C91970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3752" w:rsidRPr="00593752">
        <w:rPr>
          <w:rFonts w:ascii="Times New Roman" w:hAnsi="Times New Roman" w:cs="Times New Roman"/>
          <w:sz w:val="28"/>
          <w:szCs w:val="28"/>
        </w:rPr>
        <w:t>4.3. Размер задатка- 51 854,40 коп. (20 % от цены первоначального предложения).</w:t>
      </w:r>
    </w:p>
    <w:p w:rsidR="00593752" w:rsidRPr="00593752" w:rsidRDefault="00593752" w:rsidP="00DD26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5. Указанное имущество правами третьих лиц не обременено, в споре и под </w:t>
      </w:r>
      <w:r w:rsidRPr="00593752">
        <w:rPr>
          <w:rFonts w:ascii="Times New Roman" w:hAnsi="Times New Roman" w:cs="Times New Roman"/>
          <w:sz w:val="28"/>
          <w:szCs w:val="28"/>
        </w:rPr>
        <w:lastRenderedPageBreak/>
        <w:t>арестом не состоит. Ограничений в пользовании не имеется.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6. Покупатель </w:t>
      </w:r>
      <w:proofErr w:type="gramStart"/>
      <w:r w:rsidRPr="00593752">
        <w:rPr>
          <w:rFonts w:ascii="Times New Roman" w:hAnsi="Times New Roman" w:cs="Times New Roman"/>
          <w:sz w:val="28"/>
          <w:szCs w:val="28"/>
        </w:rPr>
        <w:t>оплачивает стоимость имущества</w:t>
      </w:r>
      <w:proofErr w:type="gramEnd"/>
      <w:r w:rsidRPr="00593752">
        <w:rPr>
          <w:rFonts w:ascii="Times New Roman" w:hAnsi="Times New Roman" w:cs="Times New Roman"/>
          <w:sz w:val="28"/>
          <w:szCs w:val="28"/>
        </w:rPr>
        <w:t xml:space="preserve"> единовременно. Средством платежа является валюта Российской Федерации.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7. Внесенный победителем аукциона задаток засчитывается в счет оплаты приобретаемого имущества.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 xml:space="preserve">8. Аукционы, назначенные на </w:t>
      </w:r>
      <w:r w:rsidR="00FB6BAA">
        <w:rPr>
          <w:rFonts w:ascii="Times New Roman" w:hAnsi="Times New Roman" w:cs="Times New Roman"/>
          <w:sz w:val="28"/>
          <w:szCs w:val="28"/>
        </w:rPr>
        <w:t xml:space="preserve">25.02.2015 г., </w:t>
      </w:r>
      <w:r w:rsidRPr="00593752">
        <w:rPr>
          <w:rFonts w:ascii="Times New Roman" w:hAnsi="Times New Roman" w:cs="Times New Roman"/>
          <w:sz w:val="28"/>
          <w:szCs w:val="28"/>
        </w:rPr>
        <w:t>02.07.2018 г., 24.08.2018 г., 14.01.2020 г., не состоялись, в связи с отсутствием заявителей.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593752">
        <w:rPr>
          <w:rFonts w:ascii="Times New Roman" w:hAnsi="Times New Roman" w:cs="Times New Roman"/>
          <w:sz w:val="28"/>
          <w:szCs w:val="28"/>
        </w:rPr>
        <w:t>9. Продажа посредством публичного предложения не объявлялась.</w:t>
      </w: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93752" w:rsidRPr="00593752" w:rsidRDefault="00593752" w:rsidP="00593752">
      <w:pPr>
        <w:pStyle w:val="ConsPlusNormal"/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84385" w:rsidRPr="005355DE" w:rsidRDefault="00A84385" w:rsidP="002B2D7C">
      <w:pPr>
        <w:pStyle w:val="ConsPlusNormal"/>
        <w:ind w:left="142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A84385" w:rsidRPr="005355DE" w:rsidSect="00433E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789"/>
    <w:rsid w:val="0003715B"/>
    <w:rsid w:val="0004768E"/>
    <w:rsid w:val="000628DB"/>
    <w:rsid w:val="000B6055"/>
    <w:rsid w:val="000B749E"/>
    <w:rsid w:val="000C245D"/>
    <w:rsid w:val="000C74A7"/>
    <w:rsid w:val="000D5F1C"/>
    <w:rsid w:val="000E0AC7"/>
    <w:rsid w:val="000F1D94"/>
    <w:rsid w:val="00102D59"/>
    <w:rsid w:val="00133499"/>
    <w:rsid w:val="0014300E"/>
    <w:rsid w:val="0015154A"/>
    <w:rsid w:val="00164D7D"/>
    <w:rsid w:val="00165890"/>
    <w:rsid w:val="00195603"/>
    <w:rsid w:val="0019599B"/>
    <w:rsid w:val="001A6A9D"/>
    <w:rsid w:val="001D303C"/>
    <w:rsid w:val="001D71EA"/>
    <w:rsid w:val="001F4087"/>
    <w:rsid w:val="001F5721"/>
    <w:rsid w:val="00214497"/>
    <w:rsid w:val="00234F3F"/>
    <w:rsid w:val="0024146B"/>
    <w:rsid w:val="00246712"/>
    <w:rsid w:val="00246CBB"/>
    <w:rsid w:val="002642B6"/>
    <w:rsid w:val="002A2A2A"/>
    <w:rsid w:val="002A5CD8"/>
    <w:rsid w:val="002B051D"/>
    <w:rsid w:val="002B2D7C"/>
    <w:rsid w:val="002D73F7"/>
    <w:rsid w:val="003043BF"/>
    <w:rsid w:val="00331745"/>
    <w:rsid w:val="00332376"/>
    <w:rsid w:val="00351472"/>
    <w:rsid w:val="003B5205"/>
    <w:rsid w:val="003C4228"/>
    <w:rsid w:val="003D57B3"/>
    <w:rsid w:val="003F489B"/>
    <w:rsid w:val="003F4E98"/>
    <w:rsid w:val="004003BA"/>
    <w:rsid w:val="00405B91"/>
    <w:rsid w:val="00413DA1"/>
    <w:rsid w:val="00417BDE"/>
    <w:rsid w:val="00433E50"/>
    <w:rsid w:val="0044634E"/>
    <w:rsid w:val="00464250"/>
    <w:rsid w:val="004B3DD5"/>
    <w:rsid w:val="004B65DB"/>
    <w:rsid w:val="004C2F10"/>
    <w:rsid w:val="004C43AD"/>
    <w:rsid w:val="004F5E43"/>
    <w:rsid w:val="00504C31"/>
    <w:rsid w:val="00507A04"/>
    <w:rsid w:val="00511F1E"/>
    <w:rsid w:val="00514727"/>
    <w:rsid w:val="005355DE"/>
    <w:rsid w:val="005601EA"/>
    <w:rsid w:val="00571C79"/>
    <w:rsid w:val="00587A9C"/>
    <w:rsid w:val="00591B41"/>
    <w:rsid w:val="00593752"/>
    <w:rsid w:val="00596689"/>
    <w:rsid w:val="005B0708"/>
    <w:rsid w:val="005C79B8"/>
    <w:rsid w:val="005C7F83"/>
    <w:rsid w:val="005F1D66"/>
    <w:rsid w:val="005F63E2"/>
    <w:rsid w:val="005F6F27"/>
    <w:rsid w:val="00636FF6"/>
    <w:rsid w:val="00646A2E"/>
    <w:rsid w:val="00684772"/>
    <w:rsid w:val="00685EC4"/>
    <w:rsid w:val="006B3DEF"/>
    <w:rsid w:val="006C27C4"/>
    <w:rsid w:val="006D7282"/>
    <w:rsid w:val="006E4F16"/>
    <w:rsid w:val="006E53BC"/>
    <w:rsid w:val="006E682F"/>
    <w:rsid w:val="006E7789"/>
    <w:rsid w:val="0073366B"/>
    <w:rsid w:val="00741278"/>
    <w:rsid w:val="00747603"/>
    <w:rsid w:val="00762173"/>
    <w:rsid w:val="00764E6B"/>
    <w:rsid w:val="00770BE7"/>
    <w:rsid w:val="00776B76"/>
    <w:rsid w:val="00785193"/>
    <w:rsid w:val="0079703F"/>
    <w:rsid w:val="007B4422"/>
    <w:rsid w:val="007F0F99"/>
    <w:rsid w:val="00813A98"/>
    <w:rsid w:val="00817322"/>
    <w:rsid w:val="008224C3"/>
    <w:rsid w:val="00825987"/>
    <w:rsid w:val="0082766D"/>
    <w:rsid w:val="0086445A"/>
    <w:rsid w:val="00874A16"/>
    <w:rsid w:val="00897886"/>
    <w:rsid w:val="008A4390"/>
    <w:rsid w:val="008A7E76"/>
    <w:rsid w:val="008B07B6"/>
    <w:rsid w:val="008B0ABE"/>
    <w:rsid w:val="008B1B00"/>
    <w:rsid w:val="008B463E"/>
    <w:rsid w:val="008D48B4"/>
    <w:rsid w:val="008E5E02"/>
    <w:rsid w:val="008F7F45"/>
    <w:rsid w:val="00905948"/>
    <w:rsid w:val="00984663"/>
    <w:rsid w:val="009A0639"/>
    <w:rsid w:val="009B6158"/>
    <w:rsid w:val="009C4FE0"/>
    <w:rsid w:val="009D4F0C"/>
    <w:rsid w:val="009E5CF3"/>
    <w:rsid w:val="009E65CF"/>
    <w:rsid w:val="009E7D4B"/>
    <w:rsid w:val="009F5A1C"/>
    <w:rsid w:val="00A15187"/>
    <w:rsid w:val="00A3386E"/>
    <w:rsid w:val="00A45813"/>
    <w:rsid w:val="00A60ABF"/>
    <w:rsid w:val="00A661DB"/>
    <w:rsid w:val="00A67F49"/>
    <w:rsid w:val="00A80EA6"/>
    <w:rsid w:val="00A83E36"/>
    <w:rsid w:val="00A84385"/>
    <w:rsid w:val="00AA2CA3"/>
    <w:rsid w:val="00AB52F4"/>
    <w:rsid w:val="00AE012A"/>
    <w:rsid w:val="00AE6DD0"/>
    <w:rsid w:val="00AF5704"/>
    <w:rsid w:val="00B1097D"/>
    <w:rsid w:val="00B16C6F"/>
    <w:rsid w:val="00B2524D"/>
    <w:rsid w:val="00B2546A"/>
    <w:rsid w:val="00B81E5F"/>
    <w:rsid w:val="00B962E7"/>
    <w:rsid w:val="00BA1B9E"/>
    <w:rsid w:val="00BA6DF2"/>
    <w:rsid w:val="00BB2B22"/>
    <w:rsid w:val="00BC6069"/>
    <w:rsid w:val="00BD4E3A"/>
    <w:rsid w:val="00C271E6"/>
    <w:rsid w:val="00C40E95"/>
    <w:rsid w:val="00C478FA"/>
    <w:rsid w:val="00C51CE1"/>
    <w:rsid w:val="00C87AF7"/>
    <w:rsid w:val="00C90E0B"/>
    <w:rsid w:val="00C91970"/>
    <w:rsid w:val="00CA15F4"/>
    <w:rsid w:val="00CA7C28"/>
    <w:rsid w:val="00CB2CC3"/>
    <w:rsid w:val="00CB2F1C"/>
    <w:rsid w:val="00CC0422"/>
    <w:rsid w:val="00CD5F0F"/>
    <w:rsid w:val="00D10134"/>
    <w:rsid w:val="00D24741"/>
    <w:rsid w:val="00D26958"/>
    <w:rsid w:val="00D30A7A"/>
    <w:rsid w:val="00D34DD6"/>
    <w:rsid w:val="00D43862"/>
    <w:rsid w:val="00D735B5"/>
    <w:rsid w:val="00D8200D"/>
    <w:rsid w:val="00D8511C"/>
    <w:rsid w:val="00D95508"/>
    <w:rsid w:val="00DC165C"/>
    <w:rsid w:val="00DD2694"/>
    <w:rsid w:val="00E02019"/>
    <w:rsid w:val="00E067F8"/>
    <w:rsid w:val="00E073FD"/>
    <w:rsid w:val="00E25719"/>
    <w:rsid w:val="00E26B08"/>
    <w:rsid w:val="00E31532"/>
    <w:rsid w:val="00E43AB6"/>
    <w:rsid w:val="00E43EA9"/>
    <w:rsid w:val="00E51FFE"/>
    <w:rsid w:val="00E61977"/>
    <w:rsid w:val="00E83662"/>
    <w:rsid w:val="00E86A76"/>
    <w:rsid w:val="00E86F00"/>
    <w:rsid w:val="00E95F67"/>
    <w:rsid w:val="00E96A15"/>
    <w:rsid w:val="00EB0D64"/>
    <w:rsid w:val="00EC75F3"/>
    <w:rsid w:val="00ED3AE2"/>
    <w:rsid w:val="00F63E58"/>
    <w:rsid w:val="00F70497"/>
    <w:rsid w:val="00F806F4"/>
    <w:rsid w:val="00F80806"/>
    <w:rsid w:val="00F82746"/>
    <w:rsid w:val="00F87D4C"/>
    <w:rsid w:val="00FA20BA"/>
    <w:rsid w:val="00FA448C"/>
    <w:rsid w:val="00FA5C1C"/>
    <w:rsid w:val="00FB6BAA"/>
    <w:rsid w:val="00FB7456"/>
    <w:rsid w:val="00FC4AD4"/>
    <w:rsid w:val="00FD1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D72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B2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43A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81AF4-AD1F-4F5C-A5C2-38583E08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zem_5_Nikitina_L</cp:lastModifiedBy>
  <cp:revision>159</cp:revision>
  <cp:lastPrinted>2020-01-23T08:03:00Z</cp:lastPrinted>
  <dcterms:created xsi:type="dcterms:W3CDTF">2018-04-18T01:23:00Z</dcterms:created>
  <dcterms:modified xsi:type="dcterms:W3CDTF">2020-02-14T09:01:00Z</dcterms:modified>
</cp:coreProperties>
</file>